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02" w:rsidRPr="002E6B0F" w:rsidRDefault="00941202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6B0F">
        <w:rPr>
          <w:rFonts w:ascii="Times New Roman" w:hAnsi="Times New Roman" w:cs="Times New Roman"/>
          <w:sz w:val="32"/>
          <w:szCs w:val="32"/>
        </w:rPr>
        <w:t>AN ORDER FOR EVENING PRAISE AND PRAYER</w:t>
      </w:r>
    </w:p>
    <w:p w:rsidR="00A313C4" w:rsidRPr="00941202" w:rsidRDefault="00A313C4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Pr="00A313C4" w:rsidRDefault="00941202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A313C4">
        <w:rPr>
          <w:rFonts w:ascii="Times New Roman" w:hAnsi="Times New Roman" w:cs="Times New Roman"/>
          <w:i/>
          <w:color w:val="C00000"/>
        </w:rPr>
        <w:t>This service is for use by groups as they end their day in prayer, especially before or after an evening meeting.</w:t>
      </w:r>
    </w:p>
    <w:p w:rsidR="00A313C4" w:rsidRDefault="00A313C4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941202" w:rsidRPr="00A313C4" w:rsidRDefault="00941202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A313C4">
        <w:rPr>
          <w:rFonts w:ascii="Times New Roman" w:hAnsi="Times New Roman" w:cs="Times New Roman"/>
          <w:i/>
          <w:color w:val="C00000"/>
        </w:rPr>
        <w:t>The people may participate by using An Order f</w:t>
      </w:r>
      <w:r w:rsidR="002E6B0F">
        <w:rPr>
          <w:rFonts w:ascii="Times New Roman" w:hAnsi="Times New Roman" w:cs="Times New Roman"/>
          <w:i/>
          <w:color w:val="C00000"/>
        </w:rPr>
        <w:t>or Evening Praise and Prayer in</w:t>
      </w:r>
      <w:r w:rsidRPr="00A313C4">
        <w:rPr>
          <w:rFonts w:ascii="Times New Roman" w:hAnsi="Times New Roman" w:cs="Times New Roman"/>
          <w:i/>
          <w:color w:val="C00000"/>
        </w:rPr>
        <w:t xml:space="preserve"> </w:t>
      </w:r>
      <w:r w:rsidRPr="00A313C4">
        <w:rPr>
          <w:rFonts w:ascii="Times New Roman" w:hAnsi="Times New Roman" w:cs="Times New Roman"/>
          <w:color w:val="C00000"/>
        </w:rPr>
        <w:t>UMH</w:t>
      </w:r>
      <w:r w:rsidRPr="00A313C4">
        <w:rPr>
          <w:rFonts w:ascii="Times New Roman" w:hAnsi="Times New Roman" w:cs="Times New Roman"/>
          <w:i/>
          <w:color w:val="C00000"/>
        </w:rPr>
        <w:t xml:space="preserve"> 878.</w:t>
      </w:r>
    </w:p>
    <w:p w:rsidR="00A313C4" w:rsidRDefault="00A313C4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941202" w:rsidRPr="00A313C4" w:rsidRDefault="00941202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A313C4">
        <w:rPr>
          <w:rFonts w:ascii="Times New Roman" w:hAnsi="Times New Roman" w:cs="Times New Roman"/>
          <w:i/>
          <w:color w:val="C00000"/>
        </w:rPr>
        <w:t>The congregation may be invited to stand for the entire service, except during the reading of Scripture and Silence, when used.</w:t>
      </w:r>
    </w:p>
    <w:p w:rsidR="00A313C4" w:rsidRDefault="00A313C4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Default="00941202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A313C4">
        <w:rPr>
          <w:rFonts w:ascii="Times New Roman" w:hAnsi="Times New Roman" w:cs="Times New Roman"/>
          <w:sz w:val="28"/>
          <w:szCs w:val="28"/>
        </w:rPr>
        <w:t>PROCLAMATION OF THE LIGHT</w:t>
      </w:r>
      <w:r w:rsidRPr="00941202">
        <w:rPr>
          <w:rFonts w:ascii="Times New Roman" w:hAnsi="Times New Roman" w:cs="Times New Roman"/>
        </w:rPr>
        <w:t xml:space="preserve"> *</w:t>
      </w:r>
    </w:p>
    <w:p w:rsidR="00A313C4" w:rsidRPr="00941202" w:rsidRDefault="00A313C4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941202" w:rsidRPr="002E6B0F" w:rsidRDefault="00941202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r w:rsidRPr="002E6B0F">
        <w:rPr>
          <w:rFonts w:ascii="Times New Roman" w:hAnsi="Times New Roman" w:cs="Times New Roman"/>
          <w:i/>
          <w:color w:val="C00000"/>
        </w:rPr>
        <w:t>A large unadorned candle may be lighted and lifted in the midst of the community. The following may be sung (</w:t>
      </w:r>
      <w:r w:rsidR="002E6B0F">
        <w:rPr>
          <w:rFonts w:ascii="Times New Roman" w:hAnsi="Times New Roman" w:cs="Times New Roman"/>
          <w:i/>
          <w:color w:val="C00000"/>
        </w:rPr>
        <w:t>UMBOW</w:t>
      </w:r>
      <w:r w:rsidRPr="002E6B0F">
        <w:rPr>
          <w:rFonts w:ascii="Times New Roman" w:hAnsi="Times New Roman" w:cs="Times New Roman"/>
          <w:i/>
          <w:color w:val="C00000"/>
        </w:rPr>
        <w:t xml:space="preserve"> 221) or spoken:</w:t>
      </w:r>
    </w:p>
    <w:p w:rsidR="00A313C4" w:rsidRDefault="00A313C4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941202" w:rsidRPr="00941202" w:rsidRDefault="00941202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proofErr w:type="gramStart"/>
      <w:r w:rsidRPr="00941202">
        <w:rPr>
          <w:rFonts w:ascii="Times New Roman" w:hAnsi="Times New Roman" w:cs="Times New Roman"/>
        </w:rPr>
        <w:t>Light and peace in Jesus Christ.</w:t>
      </w:r>
      <w:proofErr w:type="gramEnd"/>
    </w:p>
    <w:p w:rsidR="00941202" w:rsidRPr="00A313C4" w:rsidRDefault="00941202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</w:rPr>
      </w:pPr>
      <w:r w:rsidRPr="00A313C4">
        <w:rPr>
          <w:rFonts w:ascii="Times New Roman" w:hAnsi="Times New Roman" w:cs="Times New Roman"/>
          <w:b/>
        </w:rPr>
        <w:t xml:space="preserve">Thanks </w:t>
      </w:r>
      <w:proofErr w:type="gramStart"/>
      <w:r w:rsidRPr="00A313C4">
        <w:rPr>
          <w:rFonts w:ascii="Times New Roman" w:hAnsi="Times New Roman" w:cs="Times New Roman"/>
          <w:b/>
        </w:rPr>
        <w:t>be</w:t>
      </w:r>
      <w:proofErr w:type="gramEnd"/>
      <w:r w:rsidRPr="00A313C4">
        <w:rPr>
          <w:rFonts w:ascii="Times New Roman" w:hAnsi="Times New Roman" w:cs="Times New Roman"/>
          <w:b/>
        </w:rPr>
        <w:t xml:space="preserve"> to God.</w:t>
      </w:r>
    </w:p>
    <w:p w:rsidR="00A313C4" w:rsidRPr="00A313C4" w:rsidRDefault="00A313C4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202" w:rsidRDefault="00941202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A313C4">
        <w:rPr>
          <w:rFonts w:ascii="Times New Roman" w:hAnsi="Times New Roman" w:cs="Times New Roman"/>
          <w:sz w:val="28"/>
          <w:szCs w:val="28"/>
        </w:rPr>
        <w:t>[SERVICE OF INCENSE</w:t>
      </w:r>
      <w:r w:rsidRPr="00941202">
        <w:rPr>
          <w:rFonts w:ascii="Times New Roman" w:hAnsi="Times New Roman" w:cs="Times New Roman"/>
        </w:rPr>
        <w:t xml:space="preserve"> *</w:t>
      </w:r>
      <w:r w:rsidRPr="00A313C4">
        <w:rPr>
          <w:rFonts w:ascii="Times New Roman" w:hAnsi="Times New Roman" w:cs="Times New Roman"/>
          <w:sz w:val="28"/>
          <w:szCs w:val="28"/>
        </w:rPr>
        <w:t>]</w:t>
      </w:r>
    </w:p>
    <w:p w:rsidR="00A313C4" w:rsidRPr="00941202" w:rsidRDefault="00A313C4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Pr="00A313C4" w:rsidRDefault="00941202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r w:rsidRPr="00A313C4">
        <w:rPr>
          <w:rFonts w:ascii="Times New Roman" w:hAnsi="Times New Roman" w:cs="Times New Roman"/>
          <w:i/>
          <w:color w:val="C00000"/>
        </w:rPr>
        <w:t>Since the fourth century of the early church, the burning of incense has served as a devotional sign of prayer, based on Psalm 141. A stick of incense may be lighted, or pieces of incense may be dropped onto a lighted piece of charcoal. During this time, the following may be read:</w:t>
      </w:r>
    </w:p>
    <w:p w:rsidR="00A313C4" w:rsidRDefault="00A313C4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Pr="00941202" w:rsidRDefault="00941202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I call upon you, O Lord; come quickly to me;</w:t>
      </w:r>
    </w:p>
    <w:p w:rsidR="00941202" w:rsidRPr="00941202" w:rsidRDefault="00A313C4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941202" w:rsidRPr="00941202">
        <w:rPr>
          <w:rFonts w:ascii="Times New Roman" w:hAnsi="Times New Roman" w:cs="Times New Roman"/>
        </w:rPr>
        <w:t>give</w:t>
      </w:r>
      <w:proofErr w:type="gramEnd"/>
      <w:r w:rsidR="00941202" w:rsidRPr="00941202">
        <w:rPr>
          <w:rFonts w:ascii="Times New Roman" w:hAnsi="Times New Roman" w:cs="Times New Roman"/>
        </w:rPr>
        <w:t xml:space="preserve"> ear to my voice when I call to you.</w:t>
      </w:r>
    </w:p>
    <w:p w:rsidR="00941202" w:rsidRPr="00941202" w:rsidRDefault="00941202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Let my prayer be counted as incense before you,</w:t>
      </w:r>
    </w:p>
    <w:p w:rsidR="00941202" w:rsidRPr="00A313C4" w:rsidRDefault="00A313C4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proofErr w:type="gramStart"/>
      <w:r w:rsidR="00941202" w:rsidRPr="00941202">
        <w:rPr>
          <w:rFonts w:ascii="Times New Roman" w:hAnsi="Times New Roman" w:cs="Times New Roman"/>
        </w:rPr>
        <w:t>and</w:t>
      </w:r>
      <w:proofErr w:type="gramEnd"/>
      <w:r w:rsidR="00941202" w:rsidRPr="00941202">
        <w:rPr>
          <w:rFonts w:ascii="Times New Roman" w:hAnsi="Times New Roman" w:cs="Times New Roman"/>
        </w:rPr>
        <w:t xml:space="preserve"> the lifting up of my hands as an evening sacrifice.</w:t>
      </w:r>
      <w:r>
        <w:rPr>
          <w:rFonts w:ascii="Times New Roman" w:hAnsi="Times New Roman" w:cs="Times New Roman"/>
        </w:rPr>
        <w:tab/>
      </w:r>
      <w:r w:rsidR="00941202" w:rsidRPr="00941202">
        <w:rPr>
          <w:rFonts w:ascii="Times New Roman" w:hAnsi="Times New Roman" w:cs="Times New Roman"/>
        </w:rPr>
        <w:t xml:space="preserve"> </w:t>
      </w:r>
      <w:r w:rsidR="00941202" w:rsidRPr="00A313C4">
        <w:rPr>
          <w:rFonts w:ascii="Times New Roman" w:hAnsi="Times New Roman" w:cs="Times New Roman"/>
          <w:sz w:val="18"/>
          <w:szCs w:val="18"/>
        </w:rPr>
        <w:t>(PSALM 141:1–2)</w:t>
      </w:r>
    </w:p>
    <w:p w:rsidR="00A313C4" w:rsidRDefault="00A313C4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Pr="00A313C4" w:rsidRDefault="00A313C4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>See also Psalm 134 (</w:t>
      </w:r>
      <w:r w:rsidR="00941202" w:rsidRPr="00A313C4">
        <w:rPr>
          <w:rFonts w:ascii="Times New Roman" w:hAnsi="Times New Roman" w:cs="Times New Roman"/>
          <w:color w:val="C00000"/>
        </w:rPr>
        <w:t xml:space="preserve">UMH </w:t>
      </w:r>
      <w:r w:rsidR="00941202" w:rsidRPr="00A313C4">
        <w:rPr>
          <w:rFonts w:ascii="Times New Roman" w:hAnsi="Times New Roman" w:cs="Times New Roman"/>
          <w:i/>
          <w:color w:val="C00000"/>
        </w:rPr>
        <w:t>850).</w:t>
      </w:r>
    </w:p>
    <w:p w:rsidR="00A313C4" w:rsidRPr="00941202" w:rsidRDefault="00A313C4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Pr="00A313C4" w:rsidRDefault="00941202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A313C4">
        <w:rPr>
          <w:rFonts w:ascii="Times New Roman" w:hAnsi="Times New Roman" w:cs="Times New Roman"/>
          <w:sz w:val="28"/>
          <w:szCs w:val="28"/>
        </w:rPr>
        <w:t>EVENING HYMN</w:t>
      </w:r>
      <w:r w:rsidRPr="00941202">
        <w:rPr>
          <w:rFonts w:ascii="Times New Roman" w:hAnsi="Times New Roman" w:cs="Times New Roman"/>
        </w:rPr>
        <w:t xml:space="preserve"> * </w:t>
      </w:r>
      <w:r w:rsidRPr="00A313C4">
        <w:rPr>
          <w:rFonts w:ascii="Times New Roman" w:hAnsi="Times New Roman" w:cs="Times New Roman"/>
          <w:i/>
          <w:color w:val="C00000"/>
        </w:rPr>
        <w:t>Suggested from UMH:</w:t>
      </w:r>
    </w:p>
    <w:p w:rsidR="00A313C4" w:rsidRPr="00941202" w:rsidRDefault="00A313C4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Pr="00941202" w:rsidRDefault="00941202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682–93 Evening Hymns</w:t>
      </w:r>
    </w:p>
    <w:p w:rsidR="00941202" w:rsidRPr="00941202" w:rsidRDefault="00941202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941 Hymns listed under Evening Prayer</w:t>
      </w:r>
    </w:p>
    <w:p w:rsidR="00941202" w:rsidRPr="00941202" w:rsidRDefault="00941202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498 My Prayer Rises to Heaven</w:t>
      </w:r>
    </w:p>
    <w:p w:rsidR="00941202" w:rsidRDefault="00941202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686 O Gladsome Light (traditional opening hymn for Evening Prayer)</w:t>
      </w:r>
    </w:p>
    <w:p w:rsidR="00A313C4" w:rsidRPr="00941202" w:rsidRDefault="00A313C4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Default="00941202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A313C4">
        <w:rPr>
          <w:rFonts w:ascii="Times New Roman" w:hAnsi="Times New Roman" w:cs="Times New Roman"/>
          <w:sz w:val="28"/>
          <w:szCs w:val="28"/>
        </w:rPr>
        <w:t>PRAYER OF THANKSGIVING</w:t>
      </w:r>
      <w:r w:rsidRPr="00941202">
        <w:rPr>
          <w:rFonts w:ascii="Times New Roman" w:hAnsi="Times New Roman" w:cs="Times New Roman"/>
        </w:rPr>
        <w:t xml:space="preserve"> *</w:t>
      </w:r>
    </w:p>
    <w:p w:rsidR="00A313C4" w:rsidRPr="00941202" w:rsidRDefault="00A313C4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Pr="00A313C4" w:rsidRDefault="00FE5901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>A prayer of</w:t>
      </w:r>
      <w:r w:rsidR="00941202" w:rsidRPr="00A313C4">
        <w:rPr>
          <w:rFonts w:ascii="Times New Roman" w:hAnsi="Times New Roman" w:cs="Times New Roman"/>
          <w:i/>
          <w:color w:val="C00000"/>
        </w:rPr>
        <w:t xml:space="preserve"> thanksgiving</w:t>
      </w:r>
      <w:r>
        <w:rPr>
          <w:rFonts w:ascii="Times New Roman" w:hAnsi="Times New Roman" w:cs="Times New Roman"/>
          <w:i/>
          <w:color w:val="C00000"/>
        </w:rPr>
        <w:t xml:space="preserve"> </w:t>
      </w:r>
      <w:r w:rsidR="00941202" w:rsidRPr="00A313C4">
        <w:rPr>
          <w:rFonts w:ascii="Times New Roman" w:hAnsi="Times New Roman" w:cs="Times New Roman"/>
          <w:i/>
          <w:color w:val="C00000"/>
        </w:rPr>
        <w:t>may be said by the leader or by all together:</w:t>
      </w:r>
    </w:p>
    <w:p w:rsidR="00A313C4" w:rsidRDefault="00A313C4" w:rsidP="00FE5901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Pr="00A313C4" w:rsidRDefault="00941202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r w:rsidRPr="00A313C4">
        <w:rPr>
          <w:rFonts w:ascii="Times New Roman" w:hAnsi="Times New Roman" w:cs="Times New Roman"/>
          <w:i/>
          <w:color w:val="C00000"/>
        </w:rPr>
        <w:t>See</w:t>
      </w:r>
      <w:r w:rsidR="00FE5901">
        <w:rPr>
          <w:rFonts w:ascii="Times New Roman" w:hAnsi="Times New Roman" w:cs="Times New Roman"/>
          <w:i/>
          <w:color w:val="C00000"/>
        </w:rPr>
        <w:t xml:space="preserve"> </w:t>
      </w:r>
      <w:r w:rsidR="00A313C4" w:rsidRPr="00A313C4">
        <w:rPr>
          <w:rFonts w:ascii="Times New Roman" w:hAnsi="Times New Roman" w:cs="Times New Roman"/>
          <w:i/>
          <w:color w:val="C00000"/>
        </w:rPr>
        <w:t>For Protection at Night (</w:t>
      </w:r>
      <w:r w:rsidRPr="00A313C4">
        <w:rPr>
          <w:rFonts w:ascii="Times New Roman" w:hAnsi="Times New Roman" w:cs="Times New Roman"/>
          <w:color w:val="C00000"/>
        </w:rPr>
        <w:t xml:space="preserve">UMH </w:t>
      </w:r>
      <w:r w:rsidR="00A313C4">
        <w:rPr>
          <w:rFonts w:ascii="Times New Roman" w:hAnsi="Times New Roman" w:cs="Times New Roman"/>
          <w:i/>
          <w:color w:val="C00000"/>
        </w:rPr>
        <w:t>691) and For a Peaceful Night (</w:t>
      </w:r>
      <w:r w:rsidRPr="00A313C4">
        <w:rPr>
          <w:rFonts w:ascii="Times New Roman" w:hAnsi="Times New Roman" w:cs="Times New Roman"/>
          <w:color w:val="C00000"/>
        </w:rPr>
        <w:t xml:space="preserve">UMH </w:t>
      </w:r>
      <w:r w:rsidRPr="00A313C4">
        <w:rPr>
          <w:rFonts w:ascii="Times New Roman" w:hAnsi="Times New Roman" w:cs="Times New Roman"/>
          <w:i/>
          <w:color w:val="C00000"/>
        </w:rPr>
        <w:t xml:space="preserve">693). </w:t>
      </w:r>
    </w:p>
    <w:p w:rsidR="00A313C4" w:rsidRDefault="00A313C4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Pr="00A313C4" w:rsidRDefault="00941202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C4">
        <w:rPr>
          <w:rFonts w:ascii="Times New Roman" w:hAnsi="Times New Roman" w:cs="Times New Roman"/>
          <w:sz w:val="28"/>
          <w:szCs w:val="28"/>
        </w:rPr>
        <w:t>SCRIPTURE</w:t>
      </w:r>
    </w:p>
    <w:p w:rsidR="00A313C4" w:rsidRDefault="00A313C4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</w:p>
    <w:p w:rsidR="00941202" w:rsidRPr="00A313C4" w:rsidRDefault="00941202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r w:rsidRPr="00A313C4">
        <w:rPr>
          <w:rFonts w:ascii="Times New Roman" w:hAnsi="Times New Roman" w:cs="Times New Roman"/>
          <w:i/>
          <w:color w:val="C00000"/>
        </w:rPr>
        <w:t>The following or other readings appropriate to the evening, or to the day or season of the Christian year, or to the nature of the occasion, may be used:</w:t>
      </w:r>
    </w:p>
    <w:p w:rsidR="00941202" w:rsidRPr="00941202" w:rsidRDefault="00941202" w:rsidP="00A313C4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lastRenderedPageBreak/>
        <w:t>Genesis 1:1 –5, 14–19</w:t>
      </w:r>
      <w:r w:rsidRPr="00941202">
        <w:rPr>
          <w:rFonts w:ascii="Times New Roman" w:hAnsi="Times New Roman" w:cs="Times New Roman"/>
        </w:rPr>
        <w:tab/>
      </w:r>
      <w:proofErr w:type="gramStart"/>
      <w:r w:rsidRPr="00941202">
        <w:rPr>
          <w:rFonts w:ascii="Times New Roman" w:hAnsi="Times New Roman" w:cs="Times New Roman"/>
        </w:rPr>
        <w:t>The</w:t>
      </w:r>
      <w:proofErr w:type="gramEnd"/>
      <w:r w:rsidRPr="00941202">
        <w:rPr>
          <w:rFonts w:ascii="Times New Roman" w:hAnsi="Times New Roman" w:cs="Times New Roman"/>
        </w:rPr>
        <w:t xml:space="preserve"> creation</w:t>
      </w:r>
      <w:r w:rsidRPr="00941202">
        <w:rPr>
          <w:rFonts w:ascii="Times New Roman" w:hAnsi="Times New Roman" w:cs="Times New Roman"/>
        </w:rPr>
        <w:tab/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Exodus 13:21 –22</w:t>
      </w:r>
      <w:r w:rsidRPr="00941202">
        <w:rPr>
          <w:rFonts w:ascii="Times New Roman" w:hAnsi="Times New Roman" w:cs="Times New Roman"/>
        </w:rPr>
        <w:tab/>
        <w:t>Pillar of cloud and pillar of fire</w:t>
      </w:r>
      <w:r w:rsidRPr="00941202">
        <w:rPr>
          <w:rFonts w:ascii="Times New Roman" w:hAnsi="Times New Roman" w:cs="Times New Roman"/>
        </w:rPr>
        <w:tab/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Psalm 23 (UMH 137, 754)</w:t>
      </w:r>
      <w:r w:rsidRPr="00941202">
        <w:rPr>
          <w:rFonts w:ascii="Times New Roman" w:hAnsi="Times New Roman" w:cs="Times New Roman"/>
        </w:rPr>
        <w:tab/>
      </w:r>
      <w:proofErr w:type="gramStart"/>
      <w:r w:rsidRPr="00941202">
        <w:rPr>
          <w:rFonts w:ascii="Times New Roman" w:hAnsi="Times New Roman" w:cs="Times New Roman"/>
        </w:rPr>
        <w:t>The</w:t>
      </w:r>
      <w:proofErr w:type="gramEnd"/>
      <w:r w:rsidRPr="00941202">
        <w:rPr>
          <w:rFonts w:ascii="Times New Roman" w:hAnsi="Times New Roman" w:cs="Times New Roman"/>
        </w:rPr>
        <w:t xml:space="preserve"> divine shepherd</w:t>
      </w:r>
      <w:r w:rsidRPr="00941202">
        <w:rPr>
          <w:rFonts w:ascii="Times New Roman" w:hAnsi="Times New Roman" w:cs="Times New Roman"/>
        </w:rPr>
        <w:tab/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Psalm 90 (UMH 809)</w:t>
      </w:r>
      <w:r w:rsidRPr="00941202">
        <w:rPr>
          <w:rFonts w:ascii="Times New Roman" w:hAnsi="Times New Roman" w:cs="Times New Roman"/>
        </w:rPr>
        <w:tab/>
        <w:t>God's eternity and human frailty</w:t>
      </w:r>
      <w:r w:rsidRPr="00941202">
        <w:rPr>
          <w:rFonts w:ascii="Times New Roman" w:hAnsi="Times New Roman" w:cs="Times New Roman"/>
        </w:rPr>
        <w:tab/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Psalm 121 (UMH 844)</w:t>
      </w:r>
      <w:r w:rsidRPr="00941202">
        <w:rPr>
          <w:rFonts w:ascii="Times New Roman" w:hAnsi="Times New Roman" w:cs="Times New Roman"/>
        </w:rPr>
        <w:tab/>
        <w:t>Song of praise and prayer</w:t>
      </w:r>
      <w:r w:rsidRPr="00941202">
        <w:rPr>
          <w:rFonts w:ascii="Times New Roman" w:hAnsi="Times New Roman" w:cs="Times New Roman"/>
        </w:rPr>
        <w:tab/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Romans 5:6 –11</w:t>
      </w:r>
      <w:r w:rsidRPr="00941202">
        <w:rPr>
          <w:rFonts w:ascii="Times New Roman" w:hAnsi="Times New Roman" w:cs="Times New Roman"/>
        </w:rPr>
        <w:tab/>
        <w:t>Christ died for the ungodly.</w:t>
      </w:r>
      <w:r w:rsidRPr="00941202">
        <w:rPr>
          <w:rFonts w:ascii="Times New Roman" w:hAnsi="Times New Roman" w:cs="Times New Roman"/>
        </w:rPr>
        <w:tab/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1 Thessalonians 5:2 –10</w:t>
      </w:r>
      <w:r w:rsidRPr="00941202">
        <w:rPr>
          <w:rFonts w:ascii="Times New Roman" w:hAnsi="Times New Roman" w:cs="Times New Roman"/>
        </w:rPr>
        <w:tab/>
      </w:r>
      <w:proofErr w:type="gramStart"/>
      <w:r w:rsidRPr="00941202">
        <w:rPr>
          <w:rFonts w:ascii="Times New Roman" w:hAnsi="Times New Roman" w:cs="Times New Roman"/>
        </w:rPr>
        <w:t>The</w:t>
      </w:r>
      <w:proofErr w:type="gramEnd"/>
      <w:r w:rsidRPr="00941202">
        <w:rPr>
          <w:rFonts w:ascii="Times New Roman" w:hAnsi="Times New Roman" w:cs="Times New Roman"/>
        </w:rPr>
        <w:t xml:space="preserve"> day of the Lord</w:t>
      </w:r>
      <w:r w:rsidRPr="00941202">
        <w:rPr>
          <w:rFonts w:ascii="Times New Roman" w:hAnsi="Times New Roman" w:cs="Times New Roman"/>
        </w:rPr>
        <w:tab/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Revelation 22:1 –5</w:t>
      </w:r>
      <w:r w:rsidRPr="00941202">
        <w:rPr>
          <w:rFonts w:ascii="Times New Roman" w:hAnsi="Times New Roman" w:cs="Times New Roman"/>
        </w:rPr>
        <w:tab/>
      </w:r>
      <w:proofErr w:type="gramStart"/>
      <w:r w:rsidRPr="00941202">
        <w:rPr>
          <w:rFonts w:ascii="Times New Roman" w:hAnsi="Times New Roman" w:cs="Times New Roman"/>
        </w:rPr>
        <w:t>The</w:t>
      </w:r>
      <w:proofErr w:type="gramEnd"/>
      <w:r w:rsidRPr="00941202">
        <w:rPr>
          <w:rFonts w:ascii="Times New Roman" w:hAnsi="Times New Roman" w:cs="Times New Roman"/>
        </w:rPr>
        <w:t xml:space="preserve"> city of God</w:t>
      </w:r>
      <w:r w:rsidRPr="00941202">
        <w:rPr>
          <w:rFonts w:ascii="Times New Roman" w:hAnsi="Times New Roman" w:cs="Times New Roman"/>
        </w:rPr>
        <w:tab/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Matthew 25:1 –13</w:t>
      </w:r>
      <w:r w:rsidRPr="00941202">
        <w:rPr>
          <w:rFonts w:ascii="Times New Roman" w:hAnsi="Times New Roman" w:cs="Times New Roman"/>
        </w:rPr>
        <w:tab/>
        <w:t>Parable of ten bridesmaids</w:t>
      </w:r>
      <w:r w:rsidRPr="00941202">
        <w:rPr>
          <w:rFonts w:ascii="Times New Roman" w:hAnsi="Times New Roman" w:cs="Times New Roman"/>
        </w:rPr>
        <w:tab/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</w:tabs>
        <w:spacing w:after="0" w:line="240" w:lineRule="auto"/>
        <w:rPr>
          <w:rFonts w:ascii="Times New Roman" w:hAnsi="Times New Roman" w:cs="Times New Roman"/>
        </w:rPr>
      </w:pPr>
    </w:p>
    <w:p w:rsidR="00941202" w:rsidRPr="00A313C4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C4">
        <w:rPr>
          <w:rFonts w:ascii="Times New Roman" w:hAnsi="Times New Roman" w:cs="Times New Roman"/>
          <w:sz w:val="28"/>
          <w:szCs w:val="28"/>
        </w:rPr>
        <w:t>SILENCE</w:t>
      </w:r>
    </w:p>
    <w:p w:rsidR="00A313C4" w:rsidRPr="00941202" w:rsidRDefault="00A313C4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Pr="00A313C4" w:rsidRDefault="00A313C4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ab/>
      </w:r>
      <w:proofErr w:type="gramStart"/>
      <w:r w:rsidR="00941202" w:rsidRPr="00A313C4">
        <w:rPr>
          <w:rFonts w:ascii="Times New Roman" w:hAnsi="Times New Roman" w:cs="Times New Roman"/>
          <w:i/>
          <w:color w:val="C00000"/>
        </w:rPr>
        <w:t>Silent meditation on the scripture that has been read.</w:t>
      </w:r>
      <w:proofErr w:type="gramEnd"/>
      <w:r w:rsidR="00941202" w:rsidRPr="00A313C4">
        <w:rPr>
          <w:rFonts w:ascii="Times New Roman" w:hAnsi="Times New Roman" w:cs="Times New Roman"/>
          <w:i/>
          <w:color w:val="C00000"/>
        </w:rPr>
        <w:t xml:space="preserve"> This may be concluded with a short prayer.</w:t>
      </w:r>
    </w:p>
    <w:p w:rsidR="00A313C4" w:rsidRPr="00941202" w:rsidRDefault="00A313C4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A313C4">
        <w:rPr>
          <w:rFonts w:ascii="Times New Roman" w:hAnsi="Times New Roman" w:cs="Times New Roman"/>
          <w:sz w:val="28"/>
          <w:szCs w:val="28"/>
        </w:rPr>
        <w:t>SONG OF PRAISE</w:t>
      </w:r>
      <w:r w:rsidRPr="00941202">
        <w:rPr>
          <w:rFonts w:ascii="Times New Roman" w:hAnsi="Times New Roman" w:cs="Times New Roman"/>
        </w:rPr>
        <w:t xml:space="preserve"> * </w:t>
      </w:r>
    </w:p>
    <w:p w:rsidR="00A313C4" w:rsidRPr="00941202" w:rsidRDefault="00A313C4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Pr="00A313C4" w:rsidRDefault="00A313C4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r w:rsidRPr="00A313C4">
        <w:rPr>
          <w:rFonts w:ascii="Times New Roman" w:hAnsi="Times New Roman" w:cs="Times New Roman"/>
          <w:i/>
          <w:color w:val="C00000"/>
        </w:rPr>
        <w:t xml:space="preserve">The traditional evening Song of Praise is the Song of Mary (UMH 198, 199, 200, </w:t>
      </w:r>
      <w:r w:rsidR="00941202" w:rsidRPr="00A313C4">
        <w:rPr>
          <w:rFonts w:ascii="Times New Roman" w:hAnsi="Times New Roman" w:cs="Times New Roman"/>
          <w:i/>
          <w:color w:val="C00000"/>
        </w:rPr>
        <w:t xml:space="preserve">197 [stanza 4]. </w:t>
      </w:r>
    </w:p>
    <w:p w:rsidR="00941202" w:rsidRPr="00A313C4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r w:rsidRPr="00A313C4">
        <w:rPr>
          <w:rFonts w:ascii="Times New Roman" w:hAnsi="Times New Roman" w:cs="Times New Roman"/>
          <w:i/>
          <w:color w:val="C00000"/>
        </w:rPr>
        <w:t>The following psalms and canticles, or other scripture songs or hymns, may also be sung:</w:t>
      </w:r>
    </w:p>
    <w:p w:rsidR="00A313C4" w:rsidRPr="00941202" w:rsidRDefault="00A313C4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7C2170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Psalm 134 (</w:t>
      </w:r>
      <w:r w:rsidRPr="007C2170">
        <w:rPr>
          <w:rFonts w:ascii="Times New Roman" w:hAnsi="Times New Roman" w:cs="Times New Roman"/>
          <w:i/>
        </w:rPr>
        <w:t xml:space="preserve">UMH </w:t>
      </w:r>
      <w:r w:rsidRPr="00941202">
        <w:rPr>
          <w:rFonts w:ascii="Times New Roman" w:hAnsi="Times New Roman" w:cs="Times New Roman"/>
        </w:rPr>
        <w:t>850)</w:t>
      </w:r>
      <w:r w:rsidR="007C2170" w:rsidRPr="007C2170">
        <w:rPr>
          <w:rFonts w:ascii="Times New Roman" w:hAnsi="Times New Roman" w:cs="Times New Roman"/>
        </w:rPr>
        <w:t xml:space="preserve"> </w:t>
      </w:r>
      <w:r w:rsidR="007C2170">
        <w:rPr>
          <w:rFonts w:ascii="Times New Roman" w:hAnsi="Times New Roman" w:cs="Times New Roman"/>
        </w:rPr>
        <w:tab/>
      </w:r>
      <w:r w:rsidR="007C2170" w:rsidRPr="00941202">
        <w:rPr>
          <w:rFonts w:ascii="Times New Roman" w:hAnsi="Times New Roman" w:cs="Times New Roman"/>
        </w:rPr>
        <w:t>Canticle of Light and Darkness (</w:t>
      </w:r>
      <w:r w:rsidR="007C2170" w:rsidRPr="007C2170">
        <w:rPr>
          <w:rFonts w:ascii="Times New Roman" w:hAnsi="Times New Roman" w:cs="Times New Roman"/>
          <w:i/>
        </w:rPr>
        <w:t>UMH</w:t>
      </w:r>
      <w:r w:rsidR="007C2170" w:rsidRPr="00941202">
        <w:rPr>
          <w:rFonts w:ascii="Times New Roman" w:hAnsi="Times New Roman" w:cs="Times New Roman"/>
        </w:rPr>
        <w:t xml:space="preserve"> 205)</w:t>
      </w:r>
    </w:p>
    <w:p w:rsidR="007C2170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Canticle of Hope (</w:t>
      </w:r>
      <w:r w:rsidRPr="007C2170">
        <w:rPr>
          <w:rFonts w:ascii="Times New Roman" w:hAnsi="Times New Roman" w:cs="Times New Roman"/>
          <w:i/>
        </w:rPr>
        <w:t>UMH</w:t>
      </w:r>
      <w:r w:rsidRPr="00941202">
        <w:rPr>
          <w:rFonts w:ascii="Times New Roman" w:hAnsi="Times New Roman" w:cs="Times New Roman"/>
        </w:rPr>
        <w:t xml:space="preserve"> 734)</w:t>
      </w:r>
      <w:r w:rsidR="007C2170" w:rsidRPr="007C2170">
        <w:rPr>
          <w:rFonts w:ascii="Times New Roman" w:hAnsi="Times New Roman" w:cs="Times New Roman"/>
        </w:rPr>
        <w:t xml:space="preserve"> </w:t>
      </w:r>
      <w:r w:rsidR="007C2170">
        <w:rPr>
          <w:rFonts w:ascii="Times New Roman" w:hAnsi="Times New Roman" w:cs="Times New Roman"/>
        </w:rPr>
        <w:tab/>
      </w:r>
      <w:r w:rsidR="007C2170" w:rsidRPr="00941202">
        <w:rPr>
          <w:rFonts w:ascii="Times New Roman" w:hAnsi="Times New Roman" w:cs="Times New Roman"/>
        </w:rPr>
        <w:t>Canticle of Simeon (</w:t>
      </w:r>
      <w:r w:rsidR="007C2170" w:rsidRPr="007C2170">
        <w:rPr>
          <w:rFonts w:ascii="Times New Roman" w:hAnsi="Times New Roman" w:cs="Times New Roman"/>
          <w:i/>
        </w:rPr>
        <w:t>UMH</w:t>
      </w:r>
      <w:r w:rsidR="007C2170" w:rsidRPr="00941202">
        <w:rPr>
          <w:rFonts w:ascii="Times New Roman" w:hAnsi="Times New Roman" w:cs="Times New Roman"/>
        </w:rPr>
        <w:t xml:space="preserve"> 225)</w:t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Canticle of Covenant Faithfulness (UMH 125)</w:t>
      </w:r>
    </w:p>
    <w:p w:rsidR="007C2170" w:rsidRDefault="007C2170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7C2170">
        <w:rPr>
          <w:rFonts w:ascii="Times New Roman" w:hAnsi="Times New Roman" w:cs="Times New Roman"/>
          <w:sz w:val="28"/>
          <w:szCs w:val="28"/>
        </w:rPr>
        <w:t>PRAYERS OF THE PEOPLE</w:t>
      </w:r>
      <w:r w:rsidRPr="00941202">
        <w:rPr>
          <w:rFonts w:ascii="Times New Roman" w:hAnsi="Times New Roman" w:cs="Times New Roman"/>
        </w:rPr>
        <w:t xml:space="preserve"> *</w:t>
      </w:r>
    </w:p>
    <w:p w:rsidR="007C2170" w:rsidRPr="00941202" w:rsidRDefault="007C2170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Pr="007C2170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r w:rsidRPr="007C2170">
        <w:rPr>
          <w:rFonts w:ascii="Times New Roman" w:hAnsi="Times New Roman" w:cs="Times New Roman"/>
          <w:i/>
          <w:color w:val="C00000"/>
        </w:rPr>
        <w:t>The following or other litany of intercession (see another litany) may be prayed, during which any person may offer a brief prayer of intercession or petition.</w:t>
      </w:r>
    </w:p>
    <w:p w:rsidR="007C2170" w:rsidRDefault="007C2170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</w:p>
    <w:p w:rsidR="00941202" w:rsidRPr="007C2170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</w:rPr>
      </w:pPr>
      <w:r w:rsidRPr="007C2170">
        <w:rPr>
          <w:rFonts w:ascii="Times New Roman" w:hAnsi="Times New Roman" w:cs="Times New Roman"/>
          <w:i/>
          <w:color w:val="C00000"/>
        </w:rPr>
        <w:t xml:space="preserve">After each prayer, the leader may conclude:  Lord, in your mercy, and all may respond:  </w:t>
      </w:r>
      <w:r w:rsidRPr="007C2170">
        <w:rPr>
          <w:rFonts w:ascii="Times New Roman" w:hAnsi="Times New Roman" w:cs="Times New Roman"/>
          <w:b/>
        </w:rPr>
        <w:t>Hear our prayer.</w:t>
      </w:r>
    </w:p>
    <w:p w:rsidR="00941202" w:rsidRPr="007C2170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</w:rPr>
      </w:pPr>
      <w:r w:rsidRPr="007C2170">
        <w:rPr>
          <w:rFonts w:ascii="Times New Roman" w:hAnsi="Times New Roman" w:cs="Times New Roman"/>
          <w:i/>
          <w:color w:val="C00000"/>
        </w:rPr>
        <w:t>Or the leader may int</w:t>
      </w:r>
      <w:r w:rsidR="007C2170" w:rsidRPr="007C2170">
        <w:rPr>
          <w:rFonts w:ascii="Times New Roman" w:hAnsi="Times New Roman" w:cs="Times New Roman"/>
          <w:i/>
          <w:color w:val="C00000"/>
        </w:rPr>
        <w:t>one:  Let Us Pray to the Lord (</w:t>
      </w:r>
      <w:r w:rsidRPr="007C2170">
        <w:rPr>
          <w:rFonts w:ascii="Times New Roman" w:hAnsi="Times New Roman" w:cs="Times New Roman"/>
          <w:i/>
          <w:color w:val="C00000"/>
        </w:rPr>
        <w:t xml:space="preserve">UMH 485), and all respond singing:  </w:t>
      </w:r>
      <w:r w:rsidRPr="007C2170">
        <w:rPr>
          <w:rFonts w:ascii="Times New Roman" w:hAnsi="Times New Roman" w:cs="Times New Roman"/>
          <w:b/>
        </w:rPr>
        <w:t>Lord, have mercy.</w:t>
      </w:r>
    </w:p>
    <w:p w:rsidR="007C2170" w:rsidRDefault="007C2170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Together, let us pray</w:t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ab/>
      </w:r>
      <w:proofErr w:type="gramStart"/>
      <w:r w:rsidRPr="00941202">
        <w:rPr>
          <w:rFonts w:ascii="Times New Roman" w:hAnsi="Times New Roman" w:cs="Times New Roman"/>
        </w:rPr>
        <w:t>for</w:t>
      </w:r>
      <w:proofErr w:type="gramEnd"/>
      <w:r w:rsidRPr="00941202">
        <w:rPr>
          <w:rFonts w:ascii="Times New Roman" w:hAnsi="Times New Roman" w:cs="Times New Roman"/>
        </w:rPr>
        <w:t xml:space="preserve"> the people of this congregation...</w:t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ab/>
      </w:r>
      <w:proofErr w:type="gramStart"/>
      <w:r w:rsidRPr="00941202">
        <w:rPr>
          <w:rFonts w:ascii="Times New Roman" w:hAnsi="Times New Roman" w:cs="Times New Roman"/>
        </w:rPr>
        <w:t>for</w:t>
      </w:r>
      <w:proofErr w:type="gramEnd"/>
      <w:r w:rsidRPr="00941202">
        <w:rPr>
          <w:rFonts w:ascii="Times New Roman" w:hAnsi="Times New Roman" w:cs="Times New Roman"/>
        </w:rPr>
        <w:t xml:space="preserve"> those who suffer and those in trouble...</w:t>
      </w:r>
    </w:p>
    <w:p w:rsidR="00191B0B" w:rsidRPr="00941202" w:rsidRDefault="00941202" w:rsidP="00191B0B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ab/>
      </w:r>
      <w:proofErr w:type="gramStart"/>
      <w:r w:rsidRPr="00941202">
        <w:rPr>
          <w:rFonts w:ascii="Times New Roman" w:hAnsi="Times New Roman" w:cs="Times New Roman"/>
        </w:rPr>
        <w:t>for</w:t>
      </w:r>
      <w:proofErr w:type="gramEnd"/>
      <w:r w:rsidRPr="00941202">
        <w:rPr>
          <w:rFonts w:ascii="Times New Roman" w:hAnsi="Times New Roman" w:cs="Times New Roman"/>
        </w:rPr>
        <w:t xml:space="preserve"> the concerns of this local community...</w:t>
      </w:r>
    </w:p>
    <w:p w:rsidR="00941202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ab/>
      </w:r>
      <w:proofErr w:type="gramStart"/>
      <w:r w:rsidRPr="00941202">
        <w:rPr>
          <w:rFonts w:ascii="Times New Roman" w:hAnsi="Times New Roman" w:cs="Times New Roman"/>
        </w:rPr>
        <w:t>for</w:t>
      </w:r>
      <w:proofErr w:type="gramEnd"/>
      <w:r w:rsidRPr="00941202">
        <w:rPr>
          <w:rFonts w:ascii="Times New Roman" w:hAnsi="Times New Roman" w:cs="Times New Roman"/>
        </w:rPr>
        <w:t xml:space="preserve"> the world, its peoples, and its leaders...</w:t>
      </w:r>
    </w:p>
    <w:p w:rsidR="00191B0B" w:rsidRPr="00941202" w:rsidRDefault="00191B0B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 the earth you have given to our care…</w:t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ab/>
      </w:r>
      <w:proofErr w:type="gramStart"/>
      <w:r w:rsidRPr="00941202">
        <w:rPr>
          <w:rFonts w:ascii="Times New Roman" w:hAnsi="Times New Roman" w:cs="Times New Roman"/>
        </w:rPr>
        <w:t>for</w:t>
      </w:r>
      <w:proofErr w:type="gramEnd"/>
      <w:r w:rsidRPr="00941202">
        <w:rPr>
          <w:rFonts w:ascii="Times New Roman" w:hAnsi="Times New Roman" w:cs="Times New Roman"/>
        </w:rPr>
        <w:t xml:space="preserve"> the Church universal—its leaders, its members, and its mission...</w:t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ab/>
      </w:r>
      <w:proofErr w:type="gramStart"/>
      <w:r w:rsidRPr="00941202">
        <w:rPr>
          <w:rFonts w:ascii="Times New Roman" w:hAnsi="Times New Roman" w:cs="Times New Roman"/>
        </w:rPr>
        <w:t>in</w:t>
      </w:r>
      <w:proofErr w:type="gramEnd"/>
      <w:r w:rsidRPr="00941202">
        <w:rPr>
          <w:rFonts w:ascii="Times New Roman" w:hAnsi="Times New Roman" w:cs="Times New Roman"/>
        </w:rPr>
        <w:t xml:space="preserve"> communion with the saints...</w:t>
      </w:r>
    </w:p>
    <w:p w:rsidR="007C2170" w:rsidRDefault="007C2170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941202" w:rsidRPr="007C2170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r w:rsidRPr="007C2170">
        <w:rPr>
          <w:rFonts w:ascii="Times New Roman" w:hAnsi="Times New Roman" w:cs="Times New Roman"/>
          <w:i/>
          <w:color w:val="C00000"/>
        </w:rPr>
        <w:t>Or prayers of confession and words</w:t>
      </w:r>
      <w:r w:rsidR="007C2170" w:rsidRPr="007C2170">
        <w:rPr>
          <w:rFonts w:ascii="Times New Roman" w:hAnsi="Times New Roman" w:cs="Times New Roman"/>
          <w:i/>
          <w:color w:val="C00000"/>
        </w:rPr>
        <w:t xml:space="preserve"> of pardon may be offered. See </w:t>
      </w:r>
      <w:r w:rsidRPr="007C2170">
        <w:rPr>
          <w:rFonts w:ascii="Times New Roman" w:hAnsi="Times New Roman" w:cs="Times New Roman"/>
          <w:i/>
          <w:color w:val="C00000"/>
        </w:rPr>
        <w:t>UMH 890–93 and 474–94.</w:t>
      </w:r>
    </w:p>
    <w:p w:rsidR="007C2170" w:rsidRPr="007C2170" w:rsidRDefault="007C2170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</w:p>
    <w:p w:rsidR="00941202" w:rsidRPr="007C2170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r w:rsidRPr="007C2170">
        <w:rPr>
          <w:rFonts w:ascii="Times New Roman" w:hAnsi="Times New Roman" w:cs="Times New Roman"/>
          <w:i/>
          <w:color w:val="C00000"/>
        </w:rPr>
        <w:t>Following these prayers, all may sing a response suc</w:t>
      </w:r>
      <w:r w:rsidR="007C2170" w:rsidRPr="007C2170">
        <w:rPr>
          <w:rFonts w:ascii="Times New Roman" w:hAnsi="Times New Roman" w:cs="Times New Roman"/>
          <w:i/>
          <w:color w:val="C00000"/>
        </w:rPr>
        <w:t xml:space="preserve">h as one of the following from </w:t>
      </w:r>
      <w:r w:rsidRPr="007C2170">
        <w:rPr>
          <w:rFonts w:ascii="Times New Roman" w:hAnsi="Times New Roman" w:cs="Times New Roman"/>
          <w:i/>
          <w:color w:val="C00000"/>
        </w:rPr>
        <w:t>UMH:</w:t>
      </w:r>
    </w:p>
    <w:p w:rsidR="007C2170" w:rsidRDefault="007C2170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7C2170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proofErr w:type="gramStart"/>
      <w:r w:rsidRPr="00941202">
        <w:rPr>
          <w:rFonts w:ascii="Times New Roman" w:hAnsi="Times New Roman" w:cs="Times New Roman"/>
        </w:rPr>
        <w:t>490  Hear</w:t>
      </w:r>
      <w:proofErr w:type="gramEnd"/>
      <w:r w:rsidRPr="00941202">
        <w:rPr>
          <w:rFonts w:ascii="Times New Roman" w:hAnsi="Times New Roman" w:cs="Times New Roman"/>
        </w:rPr>
        <w:t xml:space="preserve"> Us, O God</w:t>
      </w:r>
      <w:r w:rsidR="007C2170">
        <w:rPr>
          <w:rFonts w:ascii="Times New Roman" w:hAnsi="Times New Roman" w:cs="Times New Roman"/>
        </w:rPr>
        <w:tab/>
      </w:r>
      <w:r w:rsidR="007C2170" w:rsidRPr="00941202">
        <w:rPr>
          <w:rFonts w:ascii="Times New Roman" w:hAnsi="Times New Roman" w:cs="Times New Roman"/>
        </w:rPr>
        <w:t>482  Lord, Have Mercy</w:t>
      </w:r>
    </w:p>
    <w:p w:rsidR="007C2170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proofErr w:type="gramStart"/>
      <w:r w:rsidRPr="00941202">
        <w:rPr>
          <w:rFonts w:ascii="Times New Roman" w:hAnsi="Times New Roman" w:cs="Times New Roman"/>
        </w:rPr>
        <w:t>483  Kyrie</w:t>
      </w:r>
      <w:proofErr w:type="gramEnd"/>
      <w:r w:rsidRPr="00941202">
        <w:rPr>
          <w:rFonts w:ascii="Times New Roman" w:hAnsi="Times New Roman" w:cs="Times New Roman"/>
        </w:rPr>
        <w:t xml:space="preserve"> </w:t>
      </w:r>
      <w:proofErr w:type="spellStart"/>
      <w:r w:rsidRPr="00941202">
        <w:rPr>
          <w:rFonts w:ascii="Times New Roman" w:hAnsi="Times New Roman" w:cs="Times New Roman"/>
        </w:rPr>
        <w:t>Eleison</w:t>
      </w:r>
      <w:proofErr w:type="spellEnd"/>
      <w:r w:rsidR="007C2170">
        <w:rPr>
          <w:rFonts w:ascii="Times New Roman" w:hAnsi="Times New Roman" w:cs="Times New Roman"/>
        </w:rPr>
        <w:tab/>
      </w:r>
      <w:r w:rsidR="007C2170" w:rsidRPr="00941202">
        <w:rPr>
          <w:rFonts w:ascii="Times New Roman" w:hAnsi="Times New Roman" w:cs="Times New Roman"/>
        </w:rPr>
        <w:t>491  Remember Me</w:t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proofErr w:type="gramStart"/>
      <w:r w:rsidRPr="00941202">
        <w:rPr>
          <w:rFonts w:ascii="Times New Roman" w:hAnsi="Times New Roman" w:cs="Times New Roman"/>
        </w:rPr>
        <w:t>484  Kyrie</w:t>
      </w:r>
      <w:proofErr w:type="gramEnd"/>
      <w:r w:rsidRPr="00941202">
        <w:rPr>
          <w:rFonts w:ascii="Times New Roman" w:hAnsi="Times New Roman" w:cs="Times New Roman"/>
        </w:rPr>
        <w:t xml:space="preserve"> </w:t>
      </w:r>
      <w:proofErr w:type="spellStart"/>
      <w:r w:rsidRPr="00941202">
        <w:rPr>
          <w:rFonts w:ascii="Times New Roman" w:hAnsi="Times New Roman" w:cs="Times New Roman"/>
        </w:rPr>
        <w:t>Eleison</w:t>
      </w:r>
      <w:proofErr w:type="spellEnd"/>
    </w:p>
    <w:p w:rsidR="007C2170" w:rsidRDefault="007C2170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941202" w:rsidRPr="007C2170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</w:rPr>
      </w:pPr>
      <w:r w:rsidRPr="007C2170">
        <w:rPr>
          <w:rFonts w:ascii="Times New Roman" w:hAnsi="Times New Roman" w:cs="Times New Roman"/>
          <w:i/>
        </w:rPr>
        <w:lastRenderedPageBreak/>
        <w:t>See also:</w:t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God Hears Our Every Need (Hymn 183)</w:t>
      </w:r>
      <w:r w:rsidR="007C2170" w:rsidRPr="007C2170">
        <w:rPr>
          <w:rFonts w:ascii="Times New Roman" w:hAnsi="Times New Roman" w:cs="Times New Roman"/>
        </w:rPr>
        <w:t xml:space="preserve"> </w:t>
      </w:r>
      <w:r w:rsidR="007C2170">
        <w:rPr>
          <w:rFonts w:ascii="Times New Roman" w:hAnsi="Times New Roman" w:cs="Times New Roman"/>
        </w:rPr>
        <w:tab/>
      </w:r>
      <w:proofErr w:type="spellStart"/>
      <w:r w:rsidR="007C2170" w:rsidRPr="00941202">
        <w:rPr>
          <w:rFonts w:ascii="Times New Roman" w:hAnsi="Times New Roman" w:cs="Times New Roman"/>
        </w:rPr>
        <w:t>Tino</w:t>
      </w:r>
      <w:proofErr w:type="spellEnd"/>
      <w:r w:rsidR="007C2170" w:rsidRPr="00941202">
        <w:rPr>
          <w:rFonts w:ascii="Times New Roman" w:hAnsi="Times New Roman" w:cs="Times New Roman"/>
        </w:rPr>
        <w:t xml:space="preserve"> </w:t>
      </w:r>
      <w:proofErr w:type="spellStart"/>
      <w:r w:rsidR="007C2170" w:rsidRPr="00941202">
        <w:rPr>
          <w:rFonts w:ascii="Times New Roman" w:hAnsi="Times New Roman" w:cs="Times New Roman"/>
        </w:rPr>
        <w:t>tenda</w:t>
      </w:r>
      <w:proofErr w:type="spellEnd"/>
      <w:r w:rsidR="007C2170" w:rsidRPr="00941202">
        <w:rPr>
          <w:rFonts w:ascii="Times New Roman" w:hAnsi="Times New Roman" w:cs="Times New Roman"/>
        </w:rPr>
        <w:t xml:space="preserve"> </w:t>
      </w:r>
      <w:proofErr w:type="spellStart"/>
      <w:r w:rsidR="007C2170" w:rsidRPr="00941202">
        <w:rPr>
          <w:rFonts w:ascii="Times New Roman" w:hAnsi="Times New Roman" w:cs="Times New Roman"/>
        </w:rPr>
        <w:t>Jesu</w:t>
      </w:r>
      <w:proofErr w:type="spellEnd"/>
      <w:r w:rsidR="007C2170" w:rsidRPr="00941202">
        <w:rPr>
          <w:rFonts w:ascii="Times New Roman" w:hAnsi="Times New Roman" w:cs="Times New Roman"/>
        </w:rPr>
        <w:t xml:space="preserve"> (Hymn 203)</w:t>
      </w:r>
    </w:p>
    <w:p w:rsidR="007C2170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Jesus, We Are Here (Hymn 187)</w:t>
      </w:r>
      <w:r w:rsidR="007C2170" w:rsidRPr="007C2170">
        <w:rPr>
          <w:rFonts w:ascii="Times New Roman" w:hAnsi="Times New Roman" w:cs="Times New Roman"/>
        </w:rPr>
        <w:t xml:space="preserve"> </w:t>
      </w:r>
      <w:r w:rsidR="007C2170">
        <w:rPr>
          <w:rFonts w:ascii="Times New Roman" w:hAnsi="Times New Roman" w:cs="Times New Roman"/>
        </w:rPr>
        <w:tab/>
      </w:r>
      <w:proofErr w:type="spellStart"/>
      <w:r w:rsidR="007C2170" w:rsidRPr="00941202">
        <w:rPr>
          <w:rFonts w:ascii="Times New Roman" w:hAnsi="Times New Roman" w:cs="Times New Roman"/>
        </w:rPr>
        <w:t>Señor</w:t>
      </w:r>
      <w:proofErr w:type="spellEnd"/>
      <w:r w:rsidR="007C2170" w:rsidRPr="00941202">
        <w:rPr>
          <w:rFonts w:ascii="Times New Roman" w:hAnsi="Times New Roman" w:cs="Times New Roman"/>
        </w:rPr>
        <w:t xml:space="preserve"> </w:t>
      </w:r>
      <w:proofErr w:type="spellStart"/>
      <w:r w:rsidR="007C2170" w:rsidRPr="00941202">
        <w:rPr>
          <w:rFonts w:ascii="Times New Roman" w:hAnsi="Times New Roman" w:cs="Times New Roman"/>
        </w:rPr>
        <w:t>Apiádate</w:t>
      </w:r>
      <w:proofErr w:type="spellEnd"/>
      <w:r w:rsidR="007C2170" w:rsidRPr="00941202">
        <w:rPr>
          <w:rFonts w:ascii="Times New Roman" w:hAnsi="Times New Roman" w:cs="Times New Roman"/>
        </w:rPr>
        <w:t xml:space="preserve"> de </w:t>
      </w:r>
      <w:proofErr w:type="spellStart"/>
      <w:r w:rsidR="007C2170" w:rsidRPr="00941202">
        <w:rPr>
          <w:rFonts w:ascii="Times New Roman" w:hAnsi="Times New Roman" w:cs="Times New Roman"/>
        </w:rPr>
        <w:t>Nosotros</w:t>
      </w:r>
      <w:proofErr w:type="spellEnd"/>
      <w:r w:rsidR="007C2170" w:rsidRPr="00941202">
        <w:rPr>
          <w:rFonts w:ascii="Times New Roman" w:hAnsi="Times New Roman" w:cs="Times New Roman"/>
        </w:rPr>
        <w:t xml:space="preserve"> (Hymn 188)</w:t>
      </w:r>
    </w:p>
    <w:p w:rsidR="007C2170" w:rsidRPr="00941202" w:rsidRDefault="00941202" w:rsidP="007C2170">
      <w:pPr>
        <w:tabs>
          <w:tab w:val="left" w:pos="270"/>
          <w:tab w:val="left" w:pos="540"/>
          <w:tab w:val="left" w:pos="900"/>
          <w:tab w:val="left" w:pos="477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Teach Me to Hear in Silence (Hymn 194)</w:t>
      </w:r>
      <w:r w:rsidR="007C2170" w:rsidRPr="007C2170">
        <w:rPr>
          <w:rFonts w:ascii="Times New Roman" w:hAnsi="Times New Roman" w:cs="Times New Roman"/>
        </w:rPr>
        <w:t xml:space="preserve"> </w:t>
      </w:r>
      <w:r w:rsidR="007C2170">
        <w:rPr>
          <w:rFonts w:ascii="Times New Roman" w:hAnsi="Times New Roman" w:cs="Times New Roman"/>
        </w:rPr>
        <w:tab/>
      </w:r>
      <w:r w:rsidR="007C2170" w:rsidRPr="00941202">
        <w:rPr>
          <w:rFonts w:ascii="Times New Roman" w:hAnsi="Times New Roman" w:cs="Times New Roman"/>
        </w:rPr>
        <w:t>O Lamb of God (Hymn 201)</w:t>
      </w:r>
    </w:p>
    <w:p w:rsidR="007C2170" w:rsidRDefault="007C2170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Pr="00941202" w:rsidRDefault="00941202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7C2170">
        <w:rPr>
          <w:rFonts w:ascii="Times New Roman" w:hAnsi="Times New Roman" w:cs="Times New Roman"/>
          <w:sz w:val="28"/>
          <w:szCs w:val="28"/>
        </w:rPr>
        <w:t>THE LORD'S PRAYER</w:t>
      </w:r>
      <w:r w:rsidRPr="00941202">
        <w:rPr>
          <w:rFonts w:ascii="Times New Roman" w:hAnsi="Times New Roman" w:cs="Times New Roman"/>
        </w:rPr>
        <w:t xml:space="preserve"> * </w:t>
      </w:r>
      <w:r w:rsidR="007C2170" w:rsidRPr="007C2170">
        <w:rPr>
          <w:rFonts w:ascii="Times New Roman" w:hAnsi="Times New Roman" w:cs="Times New Roman"/>
          <w:i/>
          <w:color w:val="C00000"/>
        </w:rPr>
        <w:t xml:space="preserve">Sung or spoken. See </w:t>
      </w:r>
      <w:r w:rsidRPr="007C2170">
        <w:rPr>
          <w:rFonts w:ascii="Times New Roman" w:hAnsi="Times New Roman" w:cs="Times New Roman"/>
          <w:color w:val="C00000"/>
        </w:rPr>
        <w:t>UMH</w:t>
      </w:r>
      <w:r w:rsidRPr="007C2170">
        <w:rPr>
          <w:rFonts w:ascii="Times New Roman" w:hAnsi="Times New Roman" w:cs="Times New Roman"/>
          <w:i/>
          <w:color w:val="C00000"/>
        </w:rPr>
        <w:t xml:space="preserve"> 270–71, 894–96.</w:t>
      </w:r>
    </w:p>
    <w:p w:rsidR="007C2170" w:rsidRDefault="007C2170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Default="00941202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7C2170">
        <w:rPr>
          <w:rFonts w:ascii="Times New Roman" w:hAnsi="Times New Roman" w:cs="Times New Roman"/>
          <w:sz w:val="28"/>
          <w:szCs w:val="28"/>
        </w:rPr>
        <w:t>BLESSING</w:t>
      </w:r>
      <w:r w:rsidRPr="00941202">
        <w:rPr>
          <w:rFonts w:ascii="Times New Roman" w:hAnsi="Times New Roman" w:cs="Times New Roman"/>
        </w:rPr>
        <w:t xml:space="preserve"> *</w:t>
      </w:r>
    </w:p>
    <w:p w:rsidR="007C2170" w:rsidRPr="00941202" w:rsidRDefault="007C2170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 xml:space="preserve">The </w:t>
      </w:r>
      <w:proofErr w:type="gramStart"/>
      <w:r w:rsidRPr="00941202">
        <w:rPr>
          <w:rFonts w:ascii="Times New Roman" w:hAnsi="Times New Roman" w:cs="Times New Roman"/>
        </w:rPr>
        <w:t>grace of Jesus Christ enfold</w:t>
      </w:r>
      <w:proofErr w:type="gramEnd"/>
      <w:r w:rsidRPr="00941202">
        <w:rPr>
          <w:rFonts w:ascii="Times New Roman" w:hAnsi="Times New Roman" w:cs="Times New Roman"/>
        </w:rPr>
        <w:t xml:space="preserve"> you.</w:t>
      </w:r>
    </w:p>
    <w:p w:rsidR="00941202" w:rsidRPr="00941202" w:rsidRDefault="00941202" w:rsidP="007C2170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941202">
        <w:rPr>
          <w:rFonts w:ascii="Times New Roman" w:hAnsi="Times New Roman" w:cs="Times New Roman"/>
        </w:rPr>
        <w:t>Go in peace.</w:t>
      </w:r>
    </w:p>
    <w:p w:rsidR="00941202" w:rsidRPr="007C2170" w:rsidRDefault="00941202" w:rsidP="007C2170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</w:rPr>
      </w:pPr>
      <w:r w:rsidRPr="007C2170">
        <w:rPr>
          <w:rFonts w:ascii="Times New Roman" w:hAnsi="Times New Roman" w:cs="Times New Roman"/>
          <w:b/>
        </w:rPr>
        <w:t xml:space="preserve">Thanks </w:t>
      </w:r>
      <w:proofErr w:type="gramStart"/>
      <w:r w:rsidRPr="007C2170">
        <w:rPr>
          <w:rFonts w:ascii="Times New Roman" w:hAnsi="Times New Roman" w:cs="Times New Roman"/>
          <w:b/>
        </w:rPr>
        <w:t>be</w:t>
      </w:r>
      <w:proofErr w:type="gramEnd"/>
      <w:r w:rsidRPr="007C2170">
        <w:rPr>
          <w:rFonts w:ascii="Times New Roman" w:hAnsi="Times New Roman" w:cs="Times New Roman"/>
          <w:b/>
        </w:rPr>
        <w:t xml:space="preserve"> to God.</w:t>
      </w:r>
    </w:p>
    <w:p w:rsidR="007C2170" w:rsidRPr="00941202" w:rsidRDefault="007C2170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941202" w:rsidRPr="00941202" w:rsidRDefault="00941202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7C2170">
        <w:rPr>
          <w:rFonts w:ascii="Times New Roman" w:hAnsi="Times New Roman" w:cs="Times New Roman"/>
          <w:sz w:val="28"/>
          <w:szCs w:val="28"/>
        </w:rPr>
        <w:t>THE PEACE</w:t>
      </w:r>
      <w:r w:rsidRPr="00941202">
        <w:rPr>
          <w:rFonts w:ascii="Times New Roman" w:hAnsi="Times New Roman" w:cs="Times New Roman"/>
        </w:rPr>
        <w:t xml:space="preserve"> * </w:t>
      </w:r>
    </w:p>
    <w:p w:rsidR="007C2170" w:rsidRDefault="007C2170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B116D" w:rsidRDefault="00941202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7C2170">
        <w:rPr>
          <w:rFonts w:ascii="Times New Roman" w:hAnsi="Times New Roman" w:cs="Times New Roman"/>
          <w:i/>
          <w:color w:val="C00000"/>
        </w:rPr>
        <w:t>Signs of peace may be exchanged, or all may depart in silence.</w:t>
      </w:r>
    </w:p>
    <w:p w:rsidR="00FE5901" w:rsidRDefault="00FE5901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FE5901" w:rsidRPr="00FE5901" w:rsidRDefault="00FE5901" w:rsidP="00941202">
      <w:pPr>
        <w:tabs>
          <w:tab w:val="left" w:pos="270"/>
          <w:tab w:val="left" w:pos="54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Keywords:</w:t>
      </w:r>
      <w:r>
        <w:rPr>
          <w:rFonts w:ascii="Times New Roman" w:hAnsi="Times New Roman" w:cs="Times New Roman"/>
          <w:color w:val="000000" w:themeColor="text1"/>
        </w:rPr>
        <w:t xml:space="preserve"> evening prayer, vespers, evening, incense</w:t>
      </w:r>
      <w:r>
        <w:rPr>
          <w:rFonts w:ascii="Times New Roman" w:hAnsi="Times New Roman" w:cs="Times New Roman"/>
          <w:b/>
          <w:color w:val="000000" w:themeColor="text1"/>
        </w:rPr>
        <w:br/>
      </w:r>
      <w:r>
        <w:rPr>
          <w:rFonts w:ascii="Times New Roman" w:hAnsi="Times New Roman" w:cs="Times New Roman"/>
          <w:b/>
          <w:color w:val="000000" w:themeColor="text1"/>
        </w:rPr>
        <w:br/>
        <w:t xml:space="preserve">Copyright: </w:t>
      </w:r>
      <w:r>
        <w:rPr>
          <w:rFonts w:ascii="Times New Roman" w:hAnsi="Times New Roman" w:cs="Times New Roman"/>
          <w:color w:val="000000" w:themeColor="text1"/>
        </w:rPr>
        <w:t xml:space="preserve">“An Order for Evening Praise and Prayer” Copyright © 1992 UMPH. </w:t>
      </w:r>
      <w:r w:rsidR="00191B0B">
        <w:rPr>
          <w:rFonts w:ascii="Times New Roman" w:hAnsi="Times New Roman" w:cs="Times New Roman"/>
          <w:color w:val="000000" w:themeColor="text1"/>
        </w:rPr>
        <w:t xml:space="preserve">Note: </w:t>
      </w:r>
      <w:r w:rsidR="00191B0B">
        <w:rPr>
          <w:rFonts w:ascii="Times New Roman" w:hAnsi="Times New Roman" w:cs="Times New Roman"/>
        </w:rPr>
        <w:t>an additional petition (for the earth) has been added, 2013, by The General Board of Discipleship, in keeping with the Council of Bishops’ 2009 teaching document, “</w:t>
      </w:r>
      <w:hyperlink r:id="rId7" w:history="1">
        <w:r w:rsidR="00191B0B" w:rsidRPr="00AE29B0">
          <w:rPr>
            <w:rStyle w:val="Hyperlink"/>
            <w:rFonts w:ascii="Times New Roman" w:hAnsi="Times New Roman" w:cs="Times New Roman"/>
          </w:rPr>
          <w:t>God’s Renewed Creation: Call to Hope and Action.”</w:t>
        </w:r>
      </w:hyperlink>
      <w:bookmarkStart w:id="0" w:name="_GoBack"/>
      <w:bookmarkEnd w:id="0"/>
    </w:p>
    <w:sectPr w:rsidR="00FE5901" w:rsidRPr="00FE5901" w:rsidSect="00246F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24" w:rsidRDefault="00D71E24" w:rsidP="003B116D">
      <w:pPr>
        <w:spacing w:after="0" w:line="240" w:lineRule="auto"/>
      </w:pPr>
      <w:r>
        <w:separator/>
      </w:r>
    </w:p>
  </w:endnote>
  <w:endnote w:type="continuationSeparator" w:id="0">
    <w:p w:rsidR="00D71E24" w:rsidRDefault="00D71E24" w:rsidP="003B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24" w:rsidRDefault="00D71E24" w:rsidP="003B116D">
      <w:pPr>
        <w:spacing w:after="0" w:line="240" w:lineRule="auto"/>
      </w:pPr>
      <w:r>
        <w:separator/>
      </w:r>
    </w:p>
  </w:footnote>
  <w:footnote w:type="continuationSeparator" w:id="0">
    <w:p w:rsidR="00D71E24" w:rsidRDefault="00D71E24" w:rsidP="003B1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ED"/>
    <w:rsid w:val="000A56C1"/>
    <w:rsid w:val="00134005"/>
    <w:rsid w:val="00185FB3"/>
    <w:rsid w:val="00191B0B"/>
    <w:rsid w:val="001C0044"/>
    <w:rsid w:val="0024627B"/>
    <w:rsid w:val="00246F52"/>
    <w:rsid w:val="002E6B0F"/>
    <w:rsid w:val="00330653"/>
    <w:rsid w:val="003B116D"/>
    <w:rsid w:val="00480A4E"/>
    <w:rsid w:val="00591CD2"/>
    <w:rsid w:val="007A62C2"/>
    <w:rsid w:val="007C2170"/>
    <w:rsid w:val="00941202"/>
    <w:rsid w:val="0098040E"/>
    <w:rsid w:val="009A5B5A"/>
    <w:rsid w:val="00A313C4"/>
    <w:rsid w:val="00A43119"/>
    <w:rsid w:val="00AC5EA8"/>
    <w:rsid w:val="00AE29B0"/>
    <w:rsid w:val="00CC545D"/>
    <w:rsid w:val="00D216DB"/>
    <w:rsid w:val="00D71E24"/>
    <w:rsid w:val="00DD68ED"/>
    <w:rsid w:val="00E3385C"/>
    <w:rsid w:val="00FA60A1"/>
    <w:rsid w:val="00FE5901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16D"/>
  </w:style>
  <w:style w:type="paragraph" w:styleId="Footer">
    <w:name w:val="footer"/>
    <w:basedOn w:val="Normal"/>
    <w:link w:val="FooterChar"/>
    <w:uiPriority w:val="99"/>
    <w:semiHidden/>
    <w:unhideWhenUsed/>
    <w:rsid w:val="003B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16D"/>
  </w:style>
  <w:style w:type="character" w:styleId="Hyperlink">
    <w:name w:val="Hyperlink"/>
    <w:basedOn w:val="DefaultParagraphFont"/>
    <w:uiPriority w:val="99"/>
    <w:unhideWhenUsed/>
    <w:rsid w:val="00191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16D"/>
  </w:style>
  <w:style w:type="paragraph" w:styleId="Footer">
    <w:name w:val="footer"/>
    <w:basedOn w:val="Normal"/>
    <w:link w:val="FooterChar"/>
    <w:uiPriority w:val="99"/>
    <w:semiHidden/>
    <w:unhideWhenUsed/>
    <w:rsid w:val="003B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16D"/>
  </w:style>
  <w:style w:type="character" w:styleId="Hyperlink">
    <w:name w:val="Hyperlink"/>
    <w:basedOn w:val="DefaultParagraphFont"/>
    <w:uiPriority w:val="99"/>
    <w:unhideWhenUsed/>
    <w:rsid w:val="00191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mc.org/who-we-are/gods-renewed-creation-call-to-hope-and-act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GBOD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lmtemp2</dc:creator>
  <cp:lastModifiedBy>Cheryl Capshaw</cp:lastModifiedBy>
  <cp:revision>2</cp:revision>
  <dcterms:created xsi:type="dcterms:W3CDTF">2014-08-27T17:16:00Z</dcterms:created>
  <dcterms:modified xsi:type="dcterms:W3CDTF">2014-08-27T17:16:00Z</dcterms:modified>
</cp:coreProperties>
</file>